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CD4" w:rsidRPr="001C5868" w:rsidRDefault="00304CD4" w:rsidP="00304CD4">
      <w:pPr>
        <w:spacing w:before="240" w:line="480" w:lineRule="auto"/>
        <w:jc w:val="center"/>
        <w:rPr>
          <w:rFonts w:ascii="Times New Roman" w:hAnsi="Times New Roman" w:cs="Times New Roman"/>
          <w:sz w:val="24"/>
          <w:szCs w:val="24"/>
        </w:rPr>
      </w:pPr>
      <w:r w:rsidRPr="001C5868">
        <w:rPr>
          <w:rFonts w:ascii="Times New Roman" w:hAnsi="Times New Roman" w:cs="Times New Roman"/>
          <w:sz w:val="24"/>
          <w:szCs w:val="24"/>
        </w:rPr>
        <w:t>Introduction</w:t>
      </w:r>
    </w:p>
    <w:p w:rsidR="004A5FE4" w:rsidRPr="001C5868" w:rsidRDefault="004A5FE4" w:rsidP="0035076E">
      <w:pPr>
        <w:spacing w:line="480" w:lineRule="auto"/>
        <w:ind w:firstLine="720"/>
        <w:rPr>
          <w:rFonts w:ascii="Times New Roman" w:hAnsi="Times New Roman" w:cs="Times New Roman"/>
          <w:b/>
          <w:sz w:val="24"/>
          <w:szCs w:val="24"/>
        </w:rPr>
      </w:pPr>
      <w:r w:rsidRPr="001C5868">
        <w:rPr>
          <w:rFonts w:ascii="Times New Roman" w:hAnsi="Times New Roman" w:cs="Times New Roman"/>
          <w:sz w:val="24"/>
          <w:szCs w:val="24"/>
        </w:rPr>
        <w:t xml:space="preserve">One of the </w:t>
      </w:r>
      <w:r w:rsidR="009A5201">
        <w:rPr>
          <w:rFonts w:ascii="Times New Roman" w:hAnsi="Times New Roman" w:cs="Times New Roman"/>
          <w:sz w:val="24"/>
          <w:szCs w:val="24"/>
        </w:rPr>
        <w:t>international</w:t>
      </w:r>
      <w:r w:rsidR="0035076E" w:rsidRPr="001C5868">
        <w:rPr>
          <w:rFonts w:ascii="Times New Roman" w:hAnsi="Times New Roman" w:cs="Times New Roman"/>
          <w:sz w:val="24"/>
          <w:szCs w:val="24"/>
        </w:rPr>
        <w:t xml:space="preserve"> issues</w:t>
      </w:r>
      <w:r w:rsidRPr="001C5868">
        <w:rPr>
          <w:rFonts w:ascii="Times New Roman" w:hAnsi="Times New Roman" w:cs="Times New Roman"/>
          <w:sz w:val="24"/>
          <w:szCs w:val="24"/>
        </w:rPr>
        <w:t xml:space="preserve"> that many </w:t>
      </w:r>
      <w:r w:rsidR="001F1724">
        <w:rPr>
          <w:rFonts w:ascii="Times New Roman" w:hAnsi="Times New Roman" w:cs="Times New Roman"/>
          <w:sz w:val="24"/>
          <w:szCs w:val="24"/>
        </w:rPr>
        <w:t xml:space="preserve">countries </w:t>
      </w:r>
      <w:r w:rsidRPr="001C5868">
        <w:rPr>
          <w:rFonts w:ascii="Times New Roman" w:hAnsi="Times New Roman" w:cs="Times New Roman"/>
          <w:sz w:val="24"/>
          <w:szCs w:val="24"/>
        </w:rPr>
        <w:t xml:space="preserve">and organizations </w:t>
      </w:r>
      <w:r w:rsidR="00B765DC">
        <w:rPr>
          <w:rFonts w:ascii="Times New Roman" w:hAnsi="Times New Roman" w:cs="Times New Roman"/>
          <w:noProof/>
          <w:sz w:val="24"/>
          <w:szCs w:val="24"/>
        </w:rPr>
        <w:t>are</w:t>
      </w:r>
      <w:r w:rsidRPr="001C5868">
        <w:rPr>
          <w:rFonts w:ascii="Times New Roman" w:hAnsi="Times New Roman" w:cs="Times New Roman"/>
          <w:sz w:val="24"/>
          <w:szCs w:val="24"/>
        </w:rPr>
        <w:t xml:space="preserve"> experiencing today is </w:t>
      </w:r>
      <w:r w:rsidR="001F1724">
        <w:rPr>
          <w:rFonts w:ascii="Times New Roman" w:hAnsi="Times New Roman" w:cs="Times New Roman"/>
          <w:sz w:val="24"/>
          <w:szCs w:val="24"/>
        </w:rPr>
        <w:t>an</w:t>
      </w:r>
      <w:bookmarkStart w:id="0" w:name="_GoBack"/>
      <w:bookmarkEnd w:id="0"/>
      <w:r w:rsidR="00B765DC">
        <w:rPr>
          <w:rFonts w:ascii="Times New Roman" w:hAnsi="Times New Roman" w:cs="Times New Roman"/>
          <w:sz w:val="24"/>
          <w:szCs w:val="24"/>
        </w:rPr>
        <w:t xml:space="preserve"> </w:t>
      </w:r>
      <w:r w:rsidRPr="00B765DC">
        <w:rPr>
          <w:rFonts w:ascii="Times New Roman" w:hAnsi="Times New Roman" w:cs="Times New Roman"/>
          <w:noProof/>
          <w:sz w:val="24"/>
          <w:szCs w:val="24"/>
        </w:rPr>
        <w:t>environmental</w:t>
      </w:r>
      <w:r w:rsidRPr="001C5868">
        <w:rPr>
          <w:rFonts w:ascii="Times New Roman" w:hAnsi="Times New Roman" w:cs="Times New Roman"/>
          <w:sz w:val="24"/>
          <w:szCs w:val="24"/>
        </w:rPr>
        <w:t xml:space="preserve"> risk. According to Gonzales-Padron (2015), </w:t>
      </w:r>
      <w:r w:rsidRPr="00B765DC">
        <w:rPr>
          <w:rFonts w:ascii="Times New Roman" w:hAnsi="Times New Roman" w:cs="Times New Roman"/>
          <w:noProof/>
          <w:sz w:val="24"/>
          <w:szCs w:val="24"/>
        </w:rPr>
        <w:t>environmental</w:t>
      </w:r>
      <w:r w:rsidRPr="001C5868">
        <w:rPr>
          <w:rFonts w:ascii="Times New Roman" w:hAnsi="Times New Roman" w:cs="Times New Roman"/>
          <w:sz w:val="24"/>
          <w:szCs w:val="24"/>
        </w:rPr>
        <w:t xml:space="preserve"> risk is correlated with </w:t>
      </w:r>
      <w:r w:rsidRPr="00B765DC">
        <w:rPr>
          <w:rFonts w:ascii="Times New Roman" w:hAnsi="Times New Roman" w:cs="Times New Roman"/>
          <w:noProof/>
          <w:sz w:val="24"/>
          <w:szCs w:val="24"/>
        </w:rPr>
        <w:t>natural</w:t>
      </w:r>
      <w:r w:rsidRPr="001C5868">
        <w:rPr>
          <w:rFonts w:ascii="Times New Roman" w:hAnsi="Times New Roman" w:cs="Times New Roman"/>
          <w:sz w:val="24"/>
          <w:szCs w:val="24"/>
        </w:rPr>
        <w:t xml:space="preserve"> disasters and man-made depletion. This includes </w:t>
      </w:r>
      <w:r w:rsidR="00B765DC">
        <w:rPr>
          <w:rFonts w:ascii="Times New Roman" w:hAnsi="Times New Roman" w:cs="Times New Roman"/>
          <w:sz w:val="24"/>
          <w:szCs w:val="24"/>
        </w:rPr>
        <w:t xml:space="preserve">a </w:t>
      </w:r>
      <w:r w:rsidRPr="00B765DC">
        <w:rPr>
          <w:rFonts w:ascii="Times New Roman" w:hAnsi="Times New Roman" w:cs="Times New Roman"/>
          <w:noProof/>
          <w:sz w:val="24"/>
          <w:szCs w:val="24"/>
        </w:rPr>
        <w:t>greater</w:t>
      </w:r>
      <w:r w:rsidRPr="001C5868">
        <w:rPr>
          <w:rFonts w:ascii="Times New Roman" w:hAnsi="Times New Roman" w:cs="Times New Roman"/>
          <w:sz w:val="24"/>
          <w:szCs w:val="24"/>
        </w:rPr>
        <w:t xml:space="preserve"> incidence of extreme weather, natural catastrophes, man-made environmental catastrophes, major diversity loss, ecosystem collapse, water crises, and failure of climate change mitigation and adaptation. While important to </w:t>
      </w:r>
      <w:r w:rsidRPr="00B765DC">
        <w:rPr>
          <w:rFonts w:ascii="Times New Roman" w:hAnsi="Times New Roman" w:cs="Times New Roman"/>
          <w:noProof/>
          <w:sz w:val="24"/>
          <w:szCs w:val="24"/>
        </w:rPr>
        <w:t>economic</w:t>
      </w:r>
      <w:r w:rsidRPr="001C5868">
        <w:rPr>
          <w:rFonts w:ascii="Times New Roman" w:hAnsi="Times New Roman" w:cs="Times New Roman"/>
          <w:sz w:val="24"/>
          <w:szCs w:val="24"/>
        </w:rPr>
        <w:t xml:space="preserve"> growth, some organizational activities such as industrialization, emitting pollution from factories, and burning fossil fuels can harm the environment.</w:t>
      </w:r>
      <w:r w:rsidRPr="001C5868">
        <w:rPr>
          <w:rFonts w:ascii="Times New Roman" w:hAnsi="Times New Roman" w:cs="Times New Roman"/>
          <w:b/>
          <w:sz w:val="24"/>
          <w:szCs w:val="24"/>
        </w:rPr>
        <w:t xml:space="preserve">  </w:t>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b/>
          <w:sz w:val="24"/>
          <w:szCs w:val="24"/>
        </w:rPr>
        <w:tab/>
      </w:r>
      <w:r w:rsidRPr="001C5868">
        <w:rPr>
          <w:rFonts w:ascii="Times New Roman" w:hAnsi="Times New Roman" w:cs="Times New Roman"/>
          <w:sz w:val="24"/>
          <w:szCs w:val="24"/>
        </w:rPr>
        <w:t>The environmental risk refers to the actual or potential threat that has adverse effects on the living things and environment by wastes, emissions, resource depletion, effluents, air pollution, inadequate sanitation, disease vectors, electronic wastes, global environment changes, radiation, deforestation, water scarcity</w:t>
      </w:r>
      <w:r w:rsidR="00B765DC">
        <w:rPr>
          <w:rFonts w:ascii="Times New Roman" w:hAnsi="Times New Roman" w:cs="Times New Roman"/>
          <w:sz w:val="24"/>
          <w:szCs w:val="24"/>
        </w:rPr>
        <w:t>,</w:t>
      </w:r>
      <w:r w:rsidRPr="001C5868">
        <w:rPr>
          <w:rFonts w:ascii="Times New Roman" w:hAnsi="Times New Roman" w:cs="Times New Roman"/>
          <w:sz w:val="24"/>
          <w:szCs w:val="24"/>
        </w:rPr>
        <w:t xml:space="preserve"> </w:t>
      </w:r>
      <w:r w:rsidRPr="00B765DC">
        <w:rPr>
          <w:rFonts w:ascii="Times New Roman" w:hAnsi="Times New Roman" w:cs="Times New Roman"/>
          <w:noProof/>
          <w:sz w:val="24"/>
          <w:szCs w:val="24"/>
        </w:rPr>
        <w:t>and</w:t>
      </w:r>
      <w:r w:rsidRPr="001C5868">
        <w:rPr>
          <w:rFonts w:ascii="Times New Roman" w:hAnsi="Times New Roman" w:cs="Times New Roman"/>
          <w:sz w:val="24"/>
          <w:szCs w:val="24"/>
        </w:rPr>
        <w:t xml:space="preserve"> pollution, and much more (Nichols, 2018). On top of it, one of the most common global issues or ethical issues with regards to environmental risk is the impact of business activities on the natural environment. For instance, large commercial factory farms are producing an immense amount of waste, which includes feces, pesticides, and blood from animals. Unfortunately, some of these commercial factories are doing unethical activities such as dumping </w:t>
      </w:r>
      <w:r w:rsidRPr="00B765DC">
        <w:rPr>
          <w:rFonts w:ascii="Times New Roman" w:hAnsi="Times New Roman" w:cs="Times New Roman"/>
          <w:noProof/>
          <w:sz w:val="24"/>
          <w:szCs w:val="24"/>
        </w:rPr>
        <w:t>waste</w:t>
      </w:r>
      <w:r w:rsidRPr="001C5868">
        <w:rPr>
          <w:rFonts w:ascii="Times New Roman" w:hAnsi="Times New Roman" w:cs="Times New Roman"/>
          <w:sz w:val="24"/>
          <w:szCs w:val="24"/>
        </w:rPr>
        <w:t xml:space="preserve"> into the rivers. With that in mind, there are higher chances that natural level of nutrients in the water can be disrupted, dissolved oxygen will be decreased, and the waste could be toxic to some of the living things (Alonzo, </w:t>
      </w:r>
      <w:proofErr w:type="spellStart"/>
      <w:r w:rsidRPr="001C5868">
        <w:rPr>
          <w:rFonts w:ascii="Times New Roman" w:hAnsi="Times New Roman" w:cs="Times New Roman"/>
          <w:sz w:val="24"/>
          <w:szCs w:val="24"/>
        </w:rPr>
        <w:t>n.d.</w:t>
      </w:r>
      <w:proofErr w:type="spellEnd"/>
      <w:r w:rsidRPr="001C5868">
        <w:rPr>
          <w:rFonts w:ascii="Times New Roman" w:hAnsi="Times New Roman" w:cs="Times New Roman"/>
          <w:sz w:val="24"/>
          <w:szCs w:val="24"/>
        </w:rPr>
        <w:t>).</w:t>
      </w:r>
    </w:p>
    <w:p w:rsidR="004A5FE4" w:rsidRPr="00A521F9" w:rsidRDefault="004A5FE4" w:rsidP="004A5FE4">
      <w:pPr>
        <w:spacing w:line="480" w:lineRule="auto"/>
        <w:rPr>
          <w:rFonts w:ascii="Times New Roman" w:hAnsi="Times New Roman" w:cs="Times New Roman"/>
          <w:b/>
          <w:sz w:val="24"/>
          <w:szCs w:val="24"/>
        </w:rPr>
      </w:pPr>
      <w:r w:rsidRPr="00A521F9">
        <w:rPr>
          <w:rFonts w:ascii="Times New Roman" w:hAnsi="Times New Roman" w:cs="Times New Roman"/>
          <w:b/>
          <w:sz w:val="24"/>
          <w:szCs w:val="24"/>
        </w:rPr>
        <w:t>Countries associated with Environmental Risk</w:t>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ab/>
        <w:t xml:space="preserve">Most of the countries that are associated with environmental risk are the developing countries such as Afghanistan, Albania, Africa, India, Indonesia, Haiti, Libya, Myanmar, and </w:t>
      </w:r>
      <w:r w:rsidRPr="001C5868">
        <w:rPr>
          <w:rFonts w:ascii="Times New Roman" w:hAnsi="Times New Roman" w:cs="Times New Roman"/>
          <w:sz w:val="24"/>
          <w:szCs w:val="24"/>
        </w:rPr>
        <w:lastRenderedPageBreak/>
        <w:t xml:space="preserve">Peru ("List of developing countries | ISGE 2018", </w:t>
      </w:r>
      <w:proofErr w:type="spellStart"/>
      <w:r w:rsidRPr="001C5868">
        <w:rPr>
          <w:rFonts w:ascii="Times New Roman" w:hAnsi="Times New Roman" w:cs="Times New Roman"/>
          <w:sz w:val="24"/>
          <w:szCs w:val="24"/>
        </w:rPr>
        <w:t>n.d.</w:t>
      </w:r>
      <w:proofErr w:type="spellEnd"/>
      <w:r w:rsidRPr="001C5868">
        <w:rPr>
          <w:rFonts w:ascii="Times New Roman" w:hAnsi="Times New Roman" w:cs="Times New Roman"/>
          <w:sz w:val="24"/>
          <w:szCs w:val="24"/>
        </w:rPr>
        <w:t xml:space="preserve">). The environmental factors in </w:t>
      </w:r>
      <w:r w:rsidRPr="00B765DC">
        <w:rPr>
          <w:rFonts w:ascii="Times New Roman" w:hAnsi="Times New Roman" w:cs="Times New Roman"/>
          <w:noProof/>
          <w:sz w:val="24"/>
          <w:szCs w:val="24"/>
        </w:rPr>
        <w:t>developing</w:t>
      </w:r>
      <w:r w:rsidRPr="001C5868">
        <w:rPr>
          <w:rFonts w:ascii="Times New Roman" w:hAnsi="Times New Roman" w:cs="Times New Roman"/>
          <w:sz w:val="24"/>
          <w:szCs w:val="24"/>
        </w:rPr>
        <w:t xml:space="preserve"> countries often cause significant diseases. For instance, there are 25% of death caused by environmental hazards in the country of Africa. Furthermore, the key areas of the environmental risk roots from unsafe water, poor sanitation, poor hygiene, indoor smoke, malaria, urban air pollution, unintentional acute poisoning (inappropriate use of toxic chemicals and pesticides), and climate changes ("WHO | Priority environment and health risks", 2018).</w:t>
      </w:r>
    </w:p>
    <w:p w:rsidR="004A5FE4" w:rsidRPr="00A521F9" w:rsidRDefault="004A5FE4" w:rsidP="004A5FE4">
      <w:pPr>
        <w:spacing w:line="480" w:lineRule="auto"/>
        <w:rPr>
          <w:rFonts w:ascii="Times New Roman" w:hAnsi="Times New Roman" w:cs="Times New Roman"/>
          <w:b/>
          <w:i/>
          <w:sz w:val="24"/>
          <w:szCs w:val="24"/>
        </w:rPr>
      </w:pPr>
      <w:r w:rsidRPr="00A521F9">
        <w:rPr>
          <w:rFonts w:ascii="Times New Roman" w:hAnsi="Times New Roman" w:cs="Times New Roman"/>
          <w:b/>
          <w:i/>
          <w:sz w:val="24"/>
          <w:szCs w:val="24"/>
        </w:rPr>
        <w:t>Effects of the Risk</w:t>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ab/>
        <w:t xml:space="preserve">In relation to the statements above, the environmental risk affects the health of every </w:t>
      </w:r>
      <w:r w:rsidRPr="00B765DC">
        <w:rPr>
          <w:rFonts w:ascii="Times New Roman" w:hAnsi="Times New Roman" w:cs="Times New Roman"/>
          <w:noProof/>
          <w:sz w:val="24"/>
          <w:szCs w:val="24"/>
        </w:rPr>
        <w:t>individual</w:t>
      </w:r>
      <w:r w:rsidRPr="001C5868">
        <w:rPr>
          <w:rFonts w:ascii="Times New Roman" w:hAnsi="Times New Roman" w:cs="Times New Roman"/>
          <w:sz w:val="24"/>
          <w:szCs w:val="24"/>
        </w:rPr>
        <w:t xml:space="preserve"> in each country. According to </w:t>
      </w:r>
      <w:proofErr w:type="spellStart"/>
      <w:r w:rsidRPr="001C5868">
        <w:rPr>
          <w:rFonts w:ascii="Times New Roman" w:hAnsi="Times New Roman" w:cs="Times New Roman"/>
          <w:sz w:val="24"/>
          <w:szCs w:val="24"/>
        </w:rPr>
        <w:t>Remoundou</w:t>
      </w:r>
      <w:proofErr w:type="spellEnd"/>
      <w:r w:rsidRPr="001C5868">
        <w:rPr>
          <w:rFonts w:ascii="Times New Roman" w:hAnsi="Times New Roman" w:cs="Times New Roman"/>
          <w:sz w:val="24"/>
          <w:szCs w:val="24"/>
        </w:rPr>
        <w:t xml:space="preserve"> &amp; </w:t>
      </w:r>
      <w:proofErr w:type="spellStart"/>
      <w:r w:rsidRPr="001C5868">
        <w:rPr>
          <w:rFonts w:ascii="Times New Roman" w:hAnsi="Times New Roman" w:cs="Times New Roman"/>
          <w:sz w:val="24"/>
          <w:szCs w:val="24"/>
        </w:rPr>
        <w:t>Koundouri</w:t>
      </w:r>
      <w:proofErr w:type="spellEnd"/>
      <w:r w:rsidRPr="001C5868">
        <w:rPr>
          <w:rFonts w:ascii="Times New Roman" w:hAnsi="Times New Roman" w:cs="Times New Roman"/>
          <w:sz w:val="24"/>
          <w:szCs w:val="24"/>
        </w:rPr>
        <w:t xml:space="preserve"> (2009), there are approximately five children that die from malaria or diarrhea every minute. On the one hand, there are 1,800 people in the developing countries that die every day due to exposure </w:t>
      </w:r>
      <w:r w:rsidR="00B765DC">
        <w:rPr>
          <w:rFonts w:ascii="Times New Roman" w:hAnsi="Times New Roman" w:cs="Times New Roman"/>
          <w:noProof/>
          <w:sz w:val="24"/>
          <w:szCs w:val="24"/>
        </w:rPr>
        <w:t>to</w:t>
      </w:r>
      <w:r w:rsidRPr="001C5868">
        <w:rPr>
          <w:rFonts w:ascii="Times New Roman" w:hAnsi="Times New Roman" w:cs="Times New Roman"/>
          <w:sz w:val="24"/>
          <w:szCs w:val="24"/>
        </w:rPr>
        <w:t xml:space="preserve"> urban air pollution and 19,000 people die because of unintentional poisoning every month. </w:t>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ab/>
        <w:t xml:space="preserve">In line with the aforementioned statements, the three root causes of environmental risk in these developing countries are </w:t>
      </w:r>
      <w:r w:rsidRPr="00B765DC">
        <w:rPr>
          <w:rFonts w:ascii="Times New Roman" w:hAnsi="Times New Roman" w:cs="Times New Roman"/>
          <w:noProof/>
          <w:sz w:val="24"/>
          <w:szCs w:val="24"/>
        </w:rPr>
        <w:t>air</w:t>
      </w:r>
      <w:r w:rsidRPr="001C5868">
        <w:rPr>
          <w:rFonts w:ascii="Times New Roman" w:hAnsi="Times New Roman" w:cs="Times New Roman"/>
          <w:sz w:val="24"/>
          <w:szCs w:val="24"/>
        </w:rPr>
        <w:t xml:space="preserve"> quality, water quality, and climate change. Air pollution can aggravate the medical conditions of people with asthma and emphysema. On the other hand, </w:t>
      </w:r>
      <w:r w:rsidRPr="00B765DC">
        <w:rPr>
          <w:rFonts w:ascii="Times New Roman" w:hAnsi="Times New Roman" w:cs="Times New Roman"/>
          <w:noProof/>
          <w:sz w:val="24"/>
          <w:szCs w:val="24"/>
        </w:rPr>
        <w:t>water</w:t>
      </w:r>
      <w:r w:rsidRPr="001C5868">
        <w:rPr>
          <w:rFonts w:ascii="Times New Roman" w:hAnsi="Times New Roman" w:cs="Times New Roman"/>
          <w:sz w:val="24"/>
          <w:szCs w:val="24"/>
        </w:rPr>
        <w:t xml:space="preserve"> pollution can cause </w:t>
      </w:r>
      <w:r w:rsidRPr="00B765DC">
        <w:rPr>
          <w:rFonts w:ascii="Times New Roman" w:hAnsi="Times New Roman" w:cs="Times New Roman"/>
          <w:noProof/>
          <w:sz w:val="24"/>
          <w:szCs w:val="24"/>
        </w:rPr>
        <w:t>various</w:t>
      </w:r>
      <w:r w:rsidRPr="001C5868">
        <w:rPr>
          <w:rFonts w:ascii="Times New Roman" w:hAnsi="Times New Roman" w:cs="Times New Roman"/>
          <w:sz w:val="24"/>
          <w:szCs w:val="24"/>
        </w:rPr>
        <w:t xml:space="preserve"> infectious disease to people such as typhoid, paratyphoid fever, cholera, dysentery, jaundice, </w:t>
      </w:r>
      <w:proofErr w:type="spellStart"/>
      <w:r w:rsidRPr="001C5868">
        <w:rPr>
          <w:rFonts w:ascii="Times New Roman" w:hAnsi="Times New Roman" w:cs="Times New Roman"/>
          <w:sz w:val="24"/>
          <w:szCs w:val="24"/>
        </w:rPr>
        <w:t>amoebiasis</w:t>
      </w:r>
      <w:proofErr w:type="spellEnd"/>
      <w:r w:rsidRPr="001C5868">
        <w:rPr>
          <w:rFonts w:ascii="Times New Roman" w:hAnsi="Times New Roman" w:cs="Times New Roman"/>
          <w:sz w:val="24"/>
          <w:szCs w:val="24"/>
        </w:rPr>
        <w:t xml:space="preserve">, and malaria. Moreover, it affects water creatures such as fishes and </w:t>
      </w:r>
      <w:r w:rsidRPr="00B765DC">
        <w:rPr>
          <w:rFonts w:ascii="Times New Roman" w:hAnsi="Times New Roman" w:cs="Times New Roman"/>
          <w:noProof/>
          <w:sz w:val="24"/>
          <w:szCs w:val="24"/>
        </w:rPr>
        <w:t>seashell</w:t>
      </w:r>
      <w:r w:rsidRPr="001C5868">
        <w:rPr>
          <w:rFonts w:ascii="Times New Roman" w:hAnsi="Times New Roman" w:cs="Times New Roman"/>
          <w:sz w:val="24"/>
          <w:szCs w:val="24"/>
        </w:rPr>
        <w:t xml:space="preserve"> that can negatively impact the food chain.</w:t>
      </w:r>
    </w:p>
    <w:p w:rsidR="004A5FE4" w:rsidRPr="001C5868" w:rsidRDefault="00112835" w:rsidP="00112835">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w:t>
      </w:r>
      <w:r w:rsidR="00314297">
        <w:rPr>
          <w:rFonts w:ascii="Times New Roman" w:hAnsi="Times New Roman" w:cs="Times New Roman"/>
          <w:sz w:val="24"/>
          <w:szCs w:val="24"/>
        </w:rPr>
        <w:t>, it is u</w:t>
      </w:r>
      <w:r w:rsidR="004A5FE4" w:rsidRPr="001C5868">
        <w:rPr>
          <w:rFonts w:ascii="Times New Roman" w:hAnsi="Times New Roman" w:cs="Times New Roman"/>
          <w:sz w:val="24"/>
          <w:szCs w:val="24"/>
        </w:rPr>
        <w:t>nf</w:t>
      </w:r>
      <w:r w:rsidR="00314297">
        <w:rPr>
          <w:rFonts w:ascii="Times New Roman" w:hAnsi="Times New Roman" w:cs="Times New Roman"/>
          <w:sz w:val="24"/>
          <w:szCs w:val="24"/>
        </w:rPr>
        <w:t>ortunate that</w:t>
      </w:r>
      <w:r w:rsidR="004A5FE4" w:rsidRPr="001C5868">
        <w:rPr>
          <w:rFonts w:ascii="Times New Roman" w:hAnsi="Times New Roman" w:cs="Times New Roman"/>
          <w:sz w:val="24"/>
          <w:szCs w:val="24"/>
        </w:rPr>
        <w:t xml:space="preserve"> many businesses today do not </w:t>
      </w:r>
      <w:r w:rsidR="004A5FE4" w:rsidRPr="00B765DC">
        <w:rPr>
          <w:rFonts w:ascii="Times New Roman" w:hAnsi="Times New Roman" w:cs="Times New Roman"/>
          <w:noProof/>
          <w:sz w:val="24"/>
          <w:szCs w:val="24"/>
        </w:rPr>
        <w:t>oblige</w:t>
      </w:r>
      <w:r w:rsidR="004A5FE4" w:rsidRPr="001C5868">
        <w:rPr>
          <w:rFonts w:ascii="Times New Roman" w:hAnsi="Times New Roman" w:cs="Times New Roman"/>
          <w:sz w:val="24"/>
          <w:szCs w:val="24"/>
        </w:rPr>
        <w:t xml:space="preserve"> with the ethical principles for the sake of financial interest. Some of the unethical business practices that </w:t>
      </w:r>
      <w:r w:rsidR="004A5FE4" w:rsidRPr="00B765DC">
        <w:rPr>
          <w:rFonts w:ascii="Times New Roman" w:hAnsi="Times New Roman" w:cs="Times New Roman"/>
          <w:noProof/>
          <w:sz w:val="24"/>
          <w:szCs w:val="24"/>
        </w:rPr>
        <w:t>pose</w:t>
      </w:r>
      <w:r w:rsidR="004A5FE4" w:rsidRPr="001C5868">
        <w:rPr>
          <w:rFonts w:ascii="Times New Roman" w:hAnsi="Times New Roman" w:cs="Times New Roman"/>
          <w:sz w:val="24"/>
          <w:szCs w:val="24"/>
        </w:rPr>
        <w:t xml:space="preserve"> </w:t>
      </w:r>
      <w:r w:rsidR="00B765DC">
        <w:rPr>
          <w:rFonts w:ascii="Times New Roman" w:hAnsi="Times New Roman" w:cs="Times New Roman"/>
          <w:sz w:val="24"/>
          <w:szCs w:val="24"/>
        </w:rPr>
        <w:t xml:space="preserve">an </w:t>
      </w:r>
      <w:r w:rsidR="004A5FE4" w:rsidRPr="00B765DC">
        <w:rPr>
          <w:rFonts w:ascii="Times New Roman" w:hAnsi="Times New Roman" w:cs="Times New Roman"/>
          <w:noProof/>
          <w:sz w:val="24"/>
          <w:szCs w:val="24"/>
        </w:rPr>
        <w:t>environmental</w:t>
      </w:r>
      <w:r w:rsidR="004A5FE4" w:rsidRPr="001C5868">
        <w:rPr>
          <w:rFonts w:ascii="Times New Roman" w:hAnsi="Times New Roman" w:cs="Times New Roman"/>
          <w:sz w:val="24"/>
          <w:szCs w:val="24"/>
        </w:rPr>
        <w:t xml:space="preserve"> risk are improper air emission, untreated wastewater, inappropriate use of fuel and energy industries, dumping of waste into the sea, unseemly storage of hazardous materials, usage </w:t>
      </w:r>
      <w:r w:rsidR="004A5FE4" w:rsidRPr="001C5868">
        <w:rPr>
          <w:rFonts w:ascii="Times New Roman" w:hAnsi="Times New Roman" w:cs="Times New Roman"/>
          <w:sz w:val="24"/>
          <w:szCs w:val="24"/>
        </w:rPr>
        <w:lastRenderedPageBreak/>
        <w:t xml:space="preserve">of non-approved pesticides, and improper use of </w:t>
      </w:r>
      <w:r w:rsidR="00B765DC">
        <w:rPr>
          <w:rFonts w:ascii="Times New Roman" w:hAnsi="Times New Roman" w:cs="Times New Roman"/>
          <w:sz w:val="24"/>
          <w:szCs w:val="24"/>
        </w:rPr>
        <w:t xml:space="preserve">a </w:t>
      </w:r>
      <w:r w:rsidR="004A5FE4" w:rsidRPr="00B765DC">
        <w:rPr>
          <w:rFonts w:ascii="Times New Roman" w:hAnsi="Times New Roman" w:cs="Times New Roman"/>
          <w:noProof/>
          <w:sz w:val="24"/>
          <w:szCs w:val="24"/>
        </w:rPr>
        <w:t>facility</w:t>
      </w:r>
      <w:r w:rsidR="004A5FE4" w:rsidRPr="001C5868">
        <w:rPr>
          <w:rFonts w:ascii="Times New Roman" w:hAnsi="Times New Roman" w:cs="Times New Roman"/>
          <w:sz w:val="24"/>
          <w:szCs w:val="24"/>
        </w:rPr>
        <w:t xml:space="preserve"> that emits radiation. The improper air emissions made by the factories of the companies often discharged pollutants such as organic solvents, nitrogen oxides, respirable particles, and sulfur dioxide. The untreated water waste could cause environmental hazards such as groundwater reservoirs’ pollution, damages in the transport systems, sludge, and degradation of treated </w:t>
      </w:r>
      <w:r w:rsidR="004A5FE4" w:rsidRPr="00B765DC">
        <w:rPr>
          <w:rFonts w:ascii="Times New Roman" w:hAnsi="Times New Roman" w:cs="Times New Roman"/>
          <w:noProof/>
          <w:sz w:val="24"/>
          <w:szCs w:val="24"/>
        </w:rPr>
        <w:t>wastewater</w:t>
      </w:r>
      <w:r w:rsidR="004A5FE4" w:rsidRPr="001C5868">
        <w:rPr>
          <w:rFonts w:ascii="Times New Roman" w:hAnsi="Times New Roman" w:cs="Times New Roman"/>
          <w:sz w:val="24"/>
          <w:szCs w:val="24"/>
        </w:rPr>
        <w:t>.</w:t>
      </w:r>
      <w:r>
        <w:rPr>
          <w:rFonts w:ascii="Times New Roman" w:hAnsi="Times New Roman" w:cs="Times New Roman"/>
          <w:sz w:val="24"/>
          <w:szCs w:val="24"/>
        </w:rPr>
        <w:t xml:space="preserve"> Also, t</w:t>
      </w:r>
      <w:r w:rsidR="004A5FE4" w:rsidRPr="001C5868">
        <w:rPr>
          <w:rFonts w:ascii="Times New Roman" w:hAnsi="Times New Roman" w:cs="Times New Roman"/>
          <w:sz w:val="24"/>
          <w:szCs w:val="24"/>
        </w:rPr>
        <w:t xml:space="preserve">he inappropriate use of fuel and energy industries cause land contamination and leakage of toxic gases into buildings and groundwater. On the other hand, the dumping of waste into the sea can disrupt the water, decrease the dissolved oxygen, and the waste could be toxic to some of the sea creatures. When it comes to </w:t>
      </w:r>
      <w:r w:rsidR="004A5FE4" w:rsidRPr="00B765DC">
        <w:rPr>
          <w:rFonts w:ascii="Times New Roman" w:hAnsi="Times New Roman" w:cs="Times New Roman"/>
          <w:noProof/>
          <w:sz w:val="24"/>
          <w:szCs w:val="24"/>
        </w:rPr>
        <w:t>hazardous</w:t>
      </w:r>
      <w:r w:rsidR="004A5FE4" w:rsidRPr="001C5868">
        <w:rPr>
          <w:rFonts w:ascii="Times New Roman" w:hAnsi="Times New Roman" w:cs="Times New Roman"/>
          <w:sz w:val="24"/>
          <w:szCs w:val="24"/>
        </w:rPr>
        <w:t xml:space="preserve"> materials, there will be higher chances that human health, environment, and property will </w:t>
      </w:r>
      <w:r w:rsidR="004A5FE4" w:rsidRPr="00B765DC">
        <w:rPr>
          <w:rFonts w:ascii="Times New Roman" w:hAnsi="Times New Roman" w:cs="Times New Roman"/>
          <w:noProof/>
          <w:sz w:val="24"/>
          <w:szCs w:val="24"/>
        </w:rPr>
        <w:t>be highly damage</w:t>
      </w:r>
      <w:r w:rsidR="00B765DC">
        <w:rPr>
          <w:rFonts w:ascii="Times New Roman" w:hAnsi="Times New Roman" w:cs="Times New Roman"/>
          <w:noProof/>
          <w:sz w:val="24"/>
          <w:szCs w:val="24"/>
        </w:rPr>
        <w:t>d</w:t>
      </w:r>
      <w:r w:rsidR="004A5FE4" w:rsidRPr="001C5868">
        <w:rPr>
          <w:rFonts w:ascii="Times New Roman" w:hAnsi="Times New Roman" w:cs="Times New Roman"/>
          <w:sz w:val="24"/>
          <w:szCs w:val="24"/>
        </w:rPr>
        <w:t xml:space="preserve"> if it is not properly stored, dealt, and treated. </w:t>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ab/>
        <w:t xml:space="preserve">On the one hand, </w:t>
      </w:r>
      <w:r w:rsidRPr="00B765DC">
        <w:rPr>
          <w:rFonts w:ascii="Times New Roman" w:hAnsi="Times New Roman" w:cs="Times New Roman"/>
          <w:noProof/>
          <w:sz w:val="24"/>
          <w:szCs w:val="24"/>
        </w:rPr>
        <w:t>non-approved</w:t>
      </w:r>
      <w:r w:rsidRPr="001C5868">
        <w:rPr>
          <w:rFonts w:ascii="Times New Roman" w:hAnsi="Times New Roman" w:cs="Times New Roman"/>
          <w:sz w:val="24"/>
          <w:szCs w:val="24"/>
        </w:rPr>
        <w:t xml:space="preserve"> pesticides could damage the environment and poison </w:t>
      </w:r>
      <w:r w:rsidRPr="00B765DC">
        <w:rPr>
          <w:rFonts w:ascii="Times New Roman" w:hAnsi="Times New Roman" w:cs="Times New Roman"/>
          <w:noProof/>
          <w:sz w:val="24"/>
          <w:szCs w:val="24"/>
        </w:rPr>
        <w:t>living</w:t>
      </w:r>
      <w:r w:rsidRPr="001C5868">
        <w:rPr>
          <w:rFonts w:ascii="Times New Roman" w:hAnsi="Times New Roman" w:cs="Times New Roman"/>
          <w:sz w:val="24"/>
          <w:szCs w:val="24"/>
        </w:rPr>
        <w:t xml:space="preserve"> things such as plants and humans. Lastly, radiation could destroy the cells in the human body. Thus, the facilities that emit radiation must be used properly ("Impact of Business and Industry on the Environment", </w:t>
      </w:r>
      <w:proofErr w:type="spellStart"/>
      <w:r w:rsidRPr="001C5868">
        <w:rPr>
          <w:rFonts w:ascii="Times New Roman" w:hAnsi="Times New Roman" w:cs="Times New Roman"/>
          <w:sz w:val="24"/>
          <w:szCs w:val="24"/>
        </w:rPr>
        <w:t>n.d.</w:t>
      </w:r>
      <w:proofErr w:type="spellEnd"/>
      <w:r w:rsidRPr="001C5868">
        <w:rPr>
          <w:rFonts w:ascii="Times New Roman" w:hAnsi="Times New Roman" w:cs="Times New Roman"/>
          <w:sz w:val="24"/>
          <w:szCs w:val="24"/>
        </w:rPr>
        <w:t>). With that in mind, due to air emissions from the factories, the climate changes became extreme, which causes extreme weathers and floods. On top of it, some of the operations of the businesses such as deliveries and building construction will be postponed or delayed</w:t>
      </w:r>
      <w:r w:rsidR="00A521F9">
        <w:rPr>
          <w:rFonts w:ascii="Times New Roman" w:hAnsi="Times New Roman" w:cs="Times New Roman"/>
          <w:sz w:val="24"/>
          <w:szCs w:val="24"/>
        </w:rPr>
        <w:t xml:space="preserve"> that may affect the </w:t>
      </w:r>
      <w:r w:rsidR="00112835">
        <w:rPr>
          <w:rFonts w:ascii="Times New Roman" w:hAnsi="Times New Roman" w:cs="Times New Roman"/>
          <w:sz w:val="24"/>
          <w:szCs w:val="24"/>
        </w:rPr>
        <w:t>overall operation of the company.</w:t>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Conclusion</w:t>
      </w:r>
    </w:p>
    <w:p w:rsidR="004A5FE4" w:rsidRPr="001C5868" w:rsidRDefault="004A5FE4" w:rsidP="00A521F9">
      <w:pPr>
        <w:spacing w:line="480" w:lineRule="auto"/>
        <w:rPr>
          <w:rFonts w:ascii="Times New Roman" w:hAnsi="Times New Roman" w:cs="Times New Roman"/>
          <w:sz w:val="24"/>
          <w:szCs w:val="24"/>
        </w:rPr>
      </w:pPr>
      <w:r w:rsidRPr="001C5868">
        <w:rPr>
          <w:rFonts w:ascii="Times New Roman" w:hAnsi="Times New Roman" w:cs="Times New Roman"/>
          <w:sz w:val="24"/>
          <w:szCs w:val="24"/>
        </w:rPr>
        <w:tab/>
        <w:t xml:space="preserve">Generally speaking, some organizational activities such as industrialization, emitting pollution from factories, and burning fossil fuels might contribute to </w:t>
      </w:r>
      <w:r w:rsidRPr="00B765DC">
        <w:rPr>
          <w:rFonts w:ascii="Times New Roman" w:hAnsi="Times New Roman" w:cs="Times New Roman"/>
          <w:noProof/>
          <w:sz w:val="24"/>
          <w:szCs w:val="24"/>
        </w:rPr>
        <w:t>economic</w:t>
      </w:r>
      <w:r w:rsidRPr="001C5868">
        <w:rPr>
          <w:rFonts w:ascii="Times New Roman" w:hAnsi="Times New Roman" w:cs="Times New Roman"/>
          <w:sz w:val="24"/>
          <w:szCs w:val="24"/>
        </w:rPr>
        <w:t xml:space="preserve"> growth but it can harm the environment. Moreover, the unethical decision made by the organization for their own interest negatively </w:t>
      </w:r>
      <w:r w:rsidRPr="00B765DC">
        <w:rPr>
          <w:rFonts w:ascii="Times New Roman" w:hAnsi="Times New Roman" w:cs="Times New Roman"/>
          <w:noProof/>
          <w:sz w:val="24"/>
          <w:szCs w:val="24"/>
        </w:rPr>
        <w:t>impact</w:t>
      </w:r>
      <w:r w:rsidR="00B765DC">
        <w:rPr>
          <w:rFonts w:ascii="Times New Roman" w:hAnsi="Times New Roman" w:cs="Times New Roman"/>
          <w:noProof/>
          <w:sz w:val="24"/>
          <w:szCs w:val="24"/>
        </w:rPr>
        <w:t>s</w:t>
      </w:r>
      <w:r w:rsidRPr="001C5868">
        <w:rPr>
          <w:rFonts w:ascii="Times New Roman" w:hAnsi="Times New Roman" w:cs="Times New Roman"/>
          <w:sz w:val="24"/>
          <w:szCs w:val="24"/>
        </w:rPr>
        <w:t xml:space="preserve"> the environment, which affects millions of people, as well a</w:t>
      </w:r>
      <w:r w:rsidR="00B765DC">
        <w:rPr>
          <w:rFonts w:ascii="Times New Roman" w:hAnsi="Times New Roman" w:cs="Times New Roman"/>
          <w:sz w:val="24"/>
          <w:szCs w:val="24"/>
        </w:rPr>
        <w:t>s numerous business operations.</w:t>
      </w:r>
    </w:p>
    <w:p w:rsidR="004A5FE4" w:rsidRPr="001C5868" w:rsidRDefault="004A5FE4" w:rsidP="00B765DC">
      <w:pPr>
        <w:spacing w:line="480" w:lineRule="auto"/>
        <w:jc w:val="center"/>
        <w:rPr>
          <w:rFonts w:ascii="Times New Roman" w:hAnsi="Times New Roman" w:cs="Times New Roman"/>
          <w:sz w:val="24"/>
          <w:szCs w:val="24"/>
        </w:rPr>
      </w:pPr>
      <w:r w:rsidRPr="001C5868">
        <w:rPr>
          <w:rFonts w:ascii="Times New Roman" w:hAnsi="Times New Roman" w:cs="Times New Roman"/>
          <w:sz w:val="24"/>
          <w:szCs w:val="24"/>
        </w:rPr>
        <w:lastRenderedPageBreak/>
        <w:t>References</w:t>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 xml:space="preserve">Alonzo, B. </w:t>
      </w:r>
      <w:r w:rsidR="00112835">
        <w:rPr>
          <w:rFonts w:ascii="Times New Roman" w:hAnsi="Times New Roman" w:cs="Times New Roman"/>
          <w:sz w:val="24"/>
          <w:szCs w:val="24"/>
        </w:rPr>
        <w:t xml:space="preserve">(2019). </w:t>
      </w:r>
      <w:r w:rsidRPr="001C5868">
        <w:rPr>
          <w:rFonts w:ascii="Times New Roman" w:hAnsi="Times New Roman" w:cs="Times New Roman"/>
          <w:sz w:val="24"/>
          <w:szCs w:val="24"/>
        </w:rPr>
        <w:t xml:space="preserve">Environmental Pollution Caused by Factories. Retrieved from </w:t>
      </w:r>
      <w:r w:rsidR="00112835">
        <w:rPr>
          <w:rFonts w:ascii="Times New Roman" w:hAnsi="Times New Roman" w:cs="Times New Roman"/>
          <w:sz w:val="24"/>
          <w:szCs w:val="24"/>
        </w:rPr>
        <w:tab/>
      </w:r>
      <w:r w:rsidRPr="00A521F9">
        <w:rPr>
          <w:rFonts w:ascii="Times New Roman" w:hAnsi="Times New Roman" w:cs="Times New Roman"/>
          <w:sz w:val="24"/>
          <w:szCs w:val="24"/>
        </w:rPr>
        <w:t>http://education.seattlepi.com/environmental-pollution-caused-factories-3651.html</w:t>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 xml:space="preserve">Gonzalez-Padron, T. (2015). Business Ethics and Social Responsibility for Managers. </w:t>
      </w:r>
      <w:proofErr w:type="spellStart"/>
      <w:r w:rsidRPr="001C5868">
        <w:rPr>
          <w:rFonts w:ascii="Times New Roman" w:hAnsi="Times New Roman" w:cs="Times New Roman"/>
          <w:sz w:val="24"/>
          <w:szCs w:val="24"/>
        </w:rPr>
        <w:t>Lachina</w:t>
      </w:r>
      <w:proofErr w:type="spellEnd"/>
      <w:r w:rsidRPr="001C5868">
        <w:rPr>
          <w:rFonts w:ascii="Times New Roman" w:hAnsi="Times New Roman" w:cs="Times New Roman"/>
          <w:sz w:val="24"/>
          <w:szCs w:val="24"/>
        </w:rPr>
        <w:t>.</w:t>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 xml:space="preserve">Impact of Business and Industry on the Environment. Sviva.gov.il. Retrieved from </w:t>
      </w:r>
      <w:r w:rsidRPr="001C5868">
        <w:rPr>
          <w:rFonts w:ascii="Times New Roman" w:hAnsi="Times New Roman" w:cs="Times New Roman"/>
          <w:sz w:val="24"/>
          <w:szCs w:val="24"/>
        </w:rPr>
        <w:tab/>
      </w:r>
      <w:r w:rsidR="00112835" w:rsidRPr="00112835">
        <w:rPr>
          <w:rFonts w:ascii="Times New Roman" w:hAnsi="Times New Roman" w:cs="Times New Roman"/>
          <w:sz w:val="24"/>
          <w:szCs w:val="24"/>
        </w:rPr>
        <w:t>http://www.sviva.gov.il/English/env_topics/IndustryAndBusinessLicensing/Pages/Enviro</w:t>
      </w:r>
      <w:r w:rsidR="00112835">
        <w:rPr>
          <w:rFonts w:ascii="Times New Roman" w:hAnsi="Times New Roman" w:cs="Times New Roman"/>
          <w:sz w:val="24"/>
          <w:szCs w:val="24"/>
        </w:rPr>
        <w:tab/>
      </w:r>
      <w:r w:rsidRPr="00A521F9">
        <w:rPr>
          <w:rFonts w:ascii="Times New Roman" w:hAnsi="Times New Roman" w:cs="Times New Roman"/>
          <w:sz w:val="24"/>
          <w:szCs w:val="24"/>
        </w:rPr>
        <w:t>nmentalImpactOfBusiness.</w:t>
      </w:r>
      <w:r w:rsidRPr="00B765DC">
        <w:rPr>
          <w:rFonts w:ascii="Times New Roman" w:hAnsi="Times New Roman" w:cs="Times New Roman"/>
          <w:noProof/>
          <w:sz w:val="24"/>
          <w:szCs w:val="24"/>
        </w:rPr>
        <w:t>aspx</w:t>
      </w:r>
      <w:r w:rsidRPr="001C5868">
        <w:rPr>
          <w:rFonts w:ascii="Times New Roman" w:hAnsi="Times New Roman" w:cs="Times New Roman"/>
          <w:sz w:val="24"/>
          <w:szCs w:val="24"/>
        </w:rPr>
        <w:tab/>
      </w:r>
      <w:r w:rsidRPr="001C5868">
        <w:rPr>
          <w:rFonts w:ascii="Times New Roman" w:hAnsi="Times New Roman" w:cs="Times New Roman"/>
          <w:sz w:val="24"/>
          <w:szCs w:val="24"/>
        </w:rPr>
        <w:tab/>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 xml:space="preserve">List of developing countries | ISGE 2018. Isge2018.isgesociety.com. Retrieved from </w:t>
      </w:r>
      <w:r w:rsidRPr="001C5868">
        <w:rPr>
          <w:rFonts w:ascii="Times New Roman" w:hAnsi="Times New Roman" w:cs="Times New Roman"/>
          <w:sz w:val="24"/>
          <w:szCs w:val="24"/>
        </w:rPr>
        <w:tab/>
      </w:r>
      <w:r w:rsidRPr="00A521F9">
        <w:rPr>
          <w:rFonts w:ascii="Times New Roman" w:hAnsi="Times New Roman" w:cs="Times New Roman"/>
          <w:sz w:val="24"/>
          <w:szCs w:val="24"/>
        </w:rPr>
        <w:t>http://isge2018.isgesociety.com/registration/list-of-developing-countries/</w:t>
      </w:r>
      <w:r w:rsidRPr="001C5868">
        <w:rPr>
          <w:rFonts w:ascii="Times New Roman" w:hAnsi="Times New Roman" w:cs="Times New Roman"/>
          <w:sz w:val="24"/>
          <w:szCs w:val="24"/>
        </w:rPr>
        <w:tab/>
      </w:r>
    </w:p>
    <w:p w:rsidR="004A5FE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 xml:space="preserve">Nichols, M. (2018). The Top 10 Environmental Issues of 2017 Should Make You Worry | </w:t>
      </w:r>
      <w:r w:rsidRPr="001C5868">
        <w:rPr>
          <w:rFonts w:ascii="Times New Roman" w:hAnsi="Times New Roman" w:cs="Times New Roman"/>
          <w:sz w:val="24"/>
          <w:szCs w:val="24"/>
        </w:rPr>
        <w:tab/>
        <w:t xml:space="preserve">Schooled By Science. Schooled By Science. Retrieved from </w:t>
      </w:r>
      <w:r w:rsidRPr="001C5868">
        <w:rPr>
          <w:rFonts w:ascii="Times New Roman" w:hAnsi="Times New Roman" w:cs="Times New Roman"/>
          <w:sz w:val="24"/>
          <w:szCs w:val="24"/>
        </w:rPr>
        <w:tab/>
      </w:r>
      <w:r w:rsidRPr="00A521F9">
        <w:rPr>
          <w:rFonts w:ascii="Times New Roman" w:hAnsi="Times New Roman" w:cs="Times New Roman"/>
          <w:sz w:val="24"/>
          <w:szCs w:val="24"/>
        </w:rPr>
        <w:t>https://schooledbyscience.com/environmental-issues-2017/</w:t>
      </w:r>
      <w:r w:rsidRPr="001C5868">
        <w:rPr>
          <w:rFonts w:ascii="Times New Roman" w:hAnsi="Times New Roman" w:cs="Times New Roman"/>
          <w:sz w:val="24"/>
          <w:szCs w:val="24"/>
        </w:rPr>
        <w:tab/>
      </w:r>
      <w:r w:rsidRPr="001C5868">
        <w:rPr>
          <w:rFonts w:ascii="Times New Roman" w:hAnsi="Times New Roman" w:cs="Times New Roman"/>
          <w:sz w:val="24"/>
          <w:szCs w:val="24"/>
        </w:rPr>
        <w:tab/>
      </w:r>
    </w:p>
    <w:p w:rsidR="004A5FE4" w:rsidRPr="001C5868" w:rsidRDefault="004A5FE4" w:rsidP="004A5FE4">
      <w:pPr>
        <w:spacing w:line="480" w:lineRule="auto"/>
        <w:rPr>
          <w:rFonts w:ascii="Times New Roman" w:hAnsi="Times New Roman" w:cs="Times New Roman"/>
          <w:sz w:val="24"/>
          <w:szCs w:val="24"/>
        </w:rPr>
      </w:pPr>
      <w:proofErr w:type="spellStart"/>
      <w:r w:rsidRPr="001C5868">
        <w:rPr>
          <w:rFonts w:ascii="Times New Roman" w:hAnsi="Times New Roman" w:cs="Times New Roman"/>
          <w:sz w:val="24"/>
          <w:szCs w:val="24"/>
        </w:rPr>
        <w:t>Remoundou</w:t>
      </w:r>
      <w:proofErr w:type="spellEnd"/>
      <w:r w:rsidRPr="001C5868">
        <w:rPr>
          <w:rFonts w:ascii="Times New Roman" w:hAnsi="Times New Roman" w:cs="Times New Roman"/>
          <w:sz w:val="24"/>
          <w:szCs w:val="24"/>
        </w:rPr>
        <w:t xml:space="preserve">, K., &amp; </w:t>
      </w:r>
      <w:proofErr w:type="spellStart"/>
      <w:r w:rsidRPr="001C5868">
        <w:rPr>
          <w:rFonts w:ascii="Times New Roman" w:hAnsi="Times New Roman" w:cs="Times New Roman"/>
          <w:sz w:val="24"/>
          <w:szCs w:val="24"/>
        </w:rPr>
        <w:t>Koundouri</w:t>
      </w:r>
      <w:proofErr w:type="spellEnd"/>
      <w:r w:rsidRPr="001C5868">
        <w:rPr>
          <w:rFonts w:ascii="Times New Roman" w:hAnsi="Times New Roman" w:cs="Times New Roman"/>
          <w:sz w:val="24"/>
          <w:szCs w:val="24"/>
        </w:rPr>
        <w:t xml:space="preserve">, P. (2009). Environmental Effects on Public Health: An Economic </w:t>
      </w:r>
      <w:r w:rsidRPr="001C5868">
        <w:rPr>
          <w:rFonts w:ascii="Times New Roman" w:hAnsi="Times New Roman" w:cs="Times New Roman"/>
          <w:sz w:val="24"/>
          <w:szCs w:val="24"/>
        </w:rPr>
        <w:tab/>
        <w:t xml:space="preserve">Perspective. International Journal of Environmental Research and Public Health, 6(8), </w:t>
      </w:r>
      <w:r w:rsidRPr="001C5868">
        <w:rPr>
          <w:rFonts w:ascii="Times New Roman" w:hAnsi="Times New Roman" w:cs="Times New Roman"/>
          <w:sz w:val="24"/>
          <w:szCs w:val="24"/>
        </w:rPr>
        <w:tab/>
        <w:t xml:space="preserve">2160-2178. </w:t>
      </w:r>
      <w:r w:rsidRPr="00A521F9">
        <w:rPr>
          <w:rFonts w:ascii="Times New Roman" w:hAnsi="Times New Roman" w:cs="Times New Roman"/>
          <w:sz w:val="24"/>
          <w:szCs w:val="24"/>
        </w:rPr>
        <w:t>http://dx.doi.org/10.3390/ijerph6082160</w:t>
      </w:r>
      <w:r w:rsidRPr="001C5868">
        <w:rPr>
          <w:rFonts w:ascii="Times New Roman" w:hAnsi="Times New Roman" w:cs="Times New Roman"/>
          <w:sz w:val="24"/>
          <w:szCs w:val="24"/>
        </w:rPr>
        <w:tab/>
      </w:r>
    </w:p>
    <w:p w:rsidR="00304CD4" w:rsidRPr="001C5868" w:rsidRDefault="004A5FE4" w:rsidP="004A5FE4">
      <w:pPr>
        <w:spacing w:line="480" w:lineRule="auto"/>
        <w:rPr>
          <w:rFonts w:ascii="Times New Roman" w:hAnsi="Times New Roman" w:cs="Times New Roman"/>
          <w:sz w:val="24"/>
          <w:szCs w:val="24"/>
        </w:rPr>
      </w:pPr>
      <w:r w:rsidRPr="001C5868">
        <w:rPr>
          <w:rFonts w:ascii="Times New Roman" w:hAnsi="Times New Roman" w:cs="Times New Roman"/>
          <w:sz w:val="24"/>
          <w:szCs w:val="24"/>
        </w:rPr>
        <w:t xml:space="preserve">WHO | Priority environment and health risks. (2018). Who.int. Retrieved from </w:t>
      </w:r>
      <w:r w:rsidRPr="001C5868">
        <w:rPr>
          <w:rFonts w:ascii="Times New Roman" w:hAnsi="Times New Roman" w:cs="Times New Roman"/>
          <w:sz w:val="24"/>
          <w:szCs w:val="24"/>
        </w:rPr>
        <w:tab/>
      </w:r>
      <w:r w:rsidRPr="00A521F9">
        <w:rPr>
          <w:rFonts w:ascii="Times New Roman" w:hAnsi="Times New Roman" w:cs="Times New Roman"/>
          <w:sz w:val="24"/>
          <w:szCs w:val="24"/>
        </w:rPr>
        <w:t>http://www.who.int/heli/risks/en/</w:t>
      </w:r>
    </w:p>
    <w:sectPr w:rsidR="00304CD4" w:rsidRPr="001C5868" w:rsidSect="001C58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953" w:rsidRDefault="00705953" w:rsidP="001C5868">
      <w:pPr>
        <w:spacing w:after="0" w:line="240" w:lineRule="auto"/>
      </w:pPr>
      <w:r>
        <w:separator/>
      </w:r>
    </w:p>
  </w:endnote>
  <w:endnote w:type="continuationSeparator" w:id="0">
    <w:p w:rsidR="00705953" w:rsidRDefault="00705953" w:rsidP="001C5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953" w:rsidRDefault="00705953" w:rsidP="001C5868">
      <w:pPr>
        <w:spacing w:after="0" w:line="240" w:lineRule="auto"/>
      </w:pPr>
      <w:r>
        <w:separator/>
      </w:r>
    </w:p>
  </w:footnote>
  <w:footnote w:type="continuationSeparator" w:id="0">
    <w:p w:rsidR="00705953" w:rsidRDefault="00705953" w:rsidP="001C58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492" w:rsidRPr="005B5492" w:rsidRDefault="005B5492">
    <w:pPr>
      <w:pStyle w:val="Header"/>
      <w:rPr>
        <w:rFonts w:ascii="Times New Roman" w:hAnsi="Times New Roman" w:cs="Times New Roman"/>
        <w:sz w:val="24"/>
        <w:szCs w:val="24"/>
      </w:rPr>
    </w:pPr>
    <w:r w:rsidRPr="005B5492">
      <w:rPr>
        <w:rFonts w:ascii="Times New Roman" w:hAnsi="Times New Roman" w:cs="Times New Roman"/>
        <w:sz w:val="24"/>
        <w:szCs w:val="24"/>
      </w:rPr>
      <w:t>INTERNATIONAL ENVIRONMENTAL ISSUES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5868" w:rsidRPr="001C5868" w:rsidRDefault="001C5868">
    <w:pPr>
      <w:pStyle w:val="Header"/>
      <w:rPr>
        <w:rFonts w:ascii="Times New Roman" w:hAnsi="Times New Roman" w:cs="Times New Roman"/>
        <w:sz w:val="24"/>
        <w:szCs w:val="24"/>
      </w:rPr>
    </w:pPr>
    <w:r w:rsidRPr="001C5868">
      <w:rPr>
        <w:rFonts w:ascii="Times New Roman" w:hAnsi="Times New Roman" w:cs="Times New Roman"/>
        <w:sz w:val="24"/>
        <w:szCs w:val="24"/>
      </w:rPr>
      <w:t>Running Head: INTERNATIONAL ENVIRONMENTAL ISSUES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142C5"/>
    <w:multiLevelType w:val="hybridMultilevel"/>
    <w:tmpl w:val="80F0E1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0NzUxMDE0Mzc1NjBR0lEKTi0uzszPAykwrAUAFndyLywAAAA="/>
  </w:docVars>
  <w:rsids>
    <w:rsidRoot w:val="00304CD4"/>
    <w:rsid w:val="000B13C5"/>
    <w:rsid w:val="00112835"/>
    <w:rsid w:val="001C5868"/>
    <w:rsid w:val="001F1724"/>
    <w:rsid w:val="00304CD4"/>
    <w:rsid w:val="00314297"/>
    <w:rsid w:val="0035076E"/>
    <w:rsid w:val="004A5FE4"/>
    <w:rsid w:val="00554BBD"/>
    <w:rsid w:val="005B5492"/>
    <w:rsid w:val="00705953"/>
    <w:rsid w:val="00896C31"/>
    <w:rsid w:val="009A5201"/>
    <w:rsid w:val="009F6D4A"/>
    <w:rsid w:val="00A521F9"/>
    <w:rsid w:val="00AD317E"/>
    <w:rsid w:val="00B765DC"/>
    <w:rsid w:val="00CA2462"/>
    <w:rsid w:val="00F734A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373175-F05D-4774-B0E2-0F0AA1A0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5FE4"/>
    <w:rPr>
      <w:color w:val="0563C1" w:themeColor="hyperlink"/>
      <w:u w:val="single"/>
    </w:rPr>
  </w:style>
  <w:style w:type="paragraph" w:styleId="ListParagraph">
    <w:name w:val="List Paragraph"/>
    <w:basedOn w:val="Normal"/>
    <w:uiPriority w:val="34"/>
    <w:qFormat/>
    <w:rsid w:val="004A5FE4"/>
    <w:pPr>
      <w:ind w:left="720"/>
      <w:contextualSpacing/>
    </w:pPr>
    <w:rPr>
      <w:lang w:val="en-US"/>
    </w:rPr>
  </w:style>
  <w:style w:type="paragraph" w:styleId="Header">
    <w:name w:val="header"/>
    <w:basedOn w:val="Normal"/>
    <w:link w:val="HeaderChar"/>
    <w:uiPriority w:val="99"/>
    <w:unhideWhenUsed/>
    <w:rsid w:val="001C5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868"/>
  </w:style>
  <w:style w:type="paragraph" w:styleId="Footer">
    <w:name w:val="footer"/>
    <w:basedOn w:val="Normal"/>
    <w:link w:val="FooterChar"/>
    <w:uiPriority w:val="99"/>
    <w:unhideWhenUsed/>
    <w:rsid w:val="001C5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16</cp:revision>
  <dcterms:created xsi:type="dcterms:W3CDTF">2019-04-08T05:24:00Z</dcterms:created>
  <dcterms:modified xsi:type="dcterms:W3CDTF">2019-04-08T06:16:00Z</dcterms:modified>
</cp:coreProperties>
</file>